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bottom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994"/>
      </w:tblGrid>
      <w:tr w:rsidR="00BD10D6" w:rsidRPr="00F02F37" w:rsidTr="009B14E3">
        <w:trPr>
          <w:trHeight w:val="1558"/>
        </w:trPr>
        <w:tc>
          <w:tcPr>
            <w:tcW w:w="1504" w:type="dxa"/>
          </w:tcPr>
          <w:p w:rsidR="00725F3F" w:rsidRPr="00F02F37" w:rsidRDefault="00725F3F" w:rsidP="00843014">
            <w:pPr>
              <w:ind w:left="-108"/>
              <w:rPr>
                <w:lang w:val="id-ID"/>
              </w:rPr>
            </w:pPr>
            <w:r w:rsidRPr="00F02F37">
              <w:rPr>
                <w:noProof/>
                <w:lang w:val="id-ID"/>
              </w:rPr>
              <w:drawing>
                <wp:inline distT="0" distB="0" distL="0" distR="0" wp14:anchorId="1C944579" wp14:editId="7F3A017A">
                  <wp:extent cx="918402" cy="884194"/>
                  <wp:effectExtent l="19050" t="0" r="0" b="0"/>
                  <wp:docPr id="1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4000" contrast="100000"/>
                          </a:blip>
                          <a:srcRect l="4604" r="10956" b="7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402" cy="884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</w:tcPr>
          <w:p w:rsidR="00725F3F" w:rsidRPr="00F02F37" w:rsidRDefault="00725F3F" w:rsidP="00843014">
            <w:pPr>
              <w:pStyle w:val="Title"/>
              <w:spacing w:before="40"/>
              <w:ind w:left="-652" w:right="-1077" w:hanging="357"/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</w:pPr>
            <w:r w:rsidRPr="00F02F37"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  <w:t>PEMERINTAH  KABUPATEN  PURBALINGGA</w:t>
            </w:r>
          </w:p>
          <w:p w:rsidR="00725F3F" w:rsidRPr="00F02F37" w:rsidRDefault="00725F3F" w:rsidP="00843014">
            <w:pPr>
              <w:pStyle w:val="Subtitle"/>
              <w:spacing w:after="60"/>
              <w:ind w:left="-646" w:right="-62" w:firstLine="539"/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</w:pPr>
            <w:r w:rsidRPr="00F02F37"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  <w:t>BADAN KEUANGAN DAERAH</w:t>
            </w:r>
          </w:p>
          <w:p w:rsidR="00725F3F" w:rsidRPr="00F02F37" w:rsidRDefault="00725F3F" w:rsidP="00843014">
            <w:pPr>
              <w:pStyle w:val="Subtitle"/>
              <w:ind w:left="-652" w:right="-1077" w:hanging="357"/>
              <w:rPr>
                <w:rFonts w:ascii="Arial" w:hAnsi="Arial" w:cs="Arial"/>
                <w:b w:val="0"/>
                <w:szCs w:val="22"/>
                <w:lang w:val="id-ID"/>
              </w:rPr>
            </w:pPr>
            <w:r w:rsidRPr="00F02F37"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Jalan Onje  Nomor 4  Purbalingga 53311 Jawa Tengah</w:t>
            </w:r>
          </w:p>
          <w:p w:rsidR="00725F3F" w:rsidRPr="00F02F37" w:rsidRDefault="00725F3F" w:rsidP="00843014">
            <w:pPr>
              <w:pStyle w:val="Subtitle"/>
              <w:ind w:left="-652" w:right="-1077" w:hanging="357"/>
              <w:rPr>
                <w:rFonts w:ascii="Arial" w:hAnsi="Arial" w:cs="Arial"/>
                <w:b w:val="0"/>
                <w:szCs w:val="22"/>
                <w:lang w:val="id-ID"/>
              </w:rPr>
            </w:pPr>
            <w:r w:rsidRPr="00F02F37"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Telepon (0281) 891098, 893116, 896216 Faks. (0281) 893116</w:t>
            </w:r>
          </w:p>
          <w:p w:rsidR="00725F3F" w:rsidRPr="00F02F37" w:rsidRDefault="00725F3F" w:rsidP="00100071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F02F37">
              <w:rPr>
                <w:rFonts w:ascii="Arial" w:hAnsi="Arial" w:cs="Arial"/>
                <w:b w:val="0"/>
                <w:i/>
                <w:sz w:val="22"/>
                <w:szCs w:val="22"/>
                <w:lang w:val="id-ID"/>
              </w:rPr>
              <w:t>E-mail</w:t>
            </w:r>
            <w:r w:rsidRPr="00F02F37"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 xml:space="preserve"> : </w:t>
            </w:r>
            <w:r w:rsidR="00100071" w:rsidRPr="00F02F37"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bakeuda@</w:t>
            </w:r>
            <w:r w:rsidRPr="00F02F37"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purbalinggakab</w:t>
            </w:r>
            <w:r w:rsidR="00100071" w:rsidRPr="00F02F37"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.go.id</w:t>
            </w:r>
          </w:p>
        </w:tc>
      </w:tr>
    </w:tbl>
    <w:p w:rsidR="000E6C38" w:rsidRPr="00F02F37" w:rsidRDefault="000E6C38" w:rsidP="000E6C38">
      <w:pPr>
        <w:pStyle w:val="Default"/>
        <w:jc w:val="center"/>
        <w:rPr>
          <w:rFonts w:ascii="Arial Narrow" w:hAnsi="Arial Narrow"/>
          <w:b/>
          <w:bCs/>
          <w:color w:val="auto"/>
        </w:rPr>
      </w:pPr>
    </w:p>
    <w:p w:rsidR="000E6C38" w:rsidRPr="00F02F37" w:rsidRDefault="000E6C38" w:rsidP="000E6C38">
      <w:pPr>
        <w:pStyle w:val="Default"/>
        <w:jc w:val="center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b/>
          <w:bCs/>
          <w:color w:val="auto"/>
        </w:rPr>
        <w:t>PENGUMUMAN PEMENANG PENGADAAN LANGSUNG</w:t>
      </w:r>
    </w:p>
    <w:p w:rsidR="000E6C38" w:rsidRPr="00F02F37" w:rsidRDefault="00F02F37" w:rsidP="000E6C38">
      <w:pPr>
        <w:pStyle w:val="Default"/>
        <w:jc w:val="center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b/>
          <w:bCs/>
          <w:color w:val="auto"/>
        </w:rPr>
        <w:t>PENGADAAN PERALATAN KOMPUTER</w:t>
      </w:r>
    </w:p>
    <w:p w:rsidR="000E6C38" w:rsidRPr="00F02F37" w:rsidRDefault="000E6C38" w:rsidP="000E6C38">
      <w:pPr>
        <w:pStyle w:val="Default"/>
        <w:jc w:val="center"/>
        <w:rPr>
          <w:rFonts w:ascii="Footlight MT Light" w:hAnsi="Footlight MT Light"/>
          <w:color w:val="auto"/>
          <w:u w:val="single"/>
        </w:rPr>
      </w:pPr>
      <w:r w:rsidRPr="00F02F37">
        <w:rPr>
          <w:rFonts w:ascii="Footlight MT Light" w:hAnsi="Footlight MT Light"/>
          <w:b/>
          <w:bCs/>
          <w:color w:val="auto"/>
          <w:u w:val="single"/>
        </w:rPr>
        <w:t xml:space="preserve">PADA </w:t>
      </w:r>
      <w:r w:rsidR="0036480C" w:rsidRPr="00F02F37">
        <w:rPr>
          <w:rFonts w:ascii="Footlight MT Light" w:hAnsi="Footlight MT Light"/>
          <w:b/>
          <w:bCs/>
          <w:color w:val="auto"/>
          <w:u w:val="single"/>
        </w:rPr>
        <w:t>BADAN KEUANGAN DAERAH KABUPATEN PURBALINGGA</w:t>
      </w:r>
      <w:r w:rsidRPr="00F02F37">
        <w:rPr>
          <w:rFonts w:ascii="Footlight MT Light" w:hAnsi="Footlight MT Light"/>
          <w:b/>
          <w:bCs/>
          <w:color w:val="auto"/>
          <w:u w:val="single"/>
        </w:rPr>
        <w:t xml:space="preserve"> </w:t>
      </w:r>
    </w:p>
    <w:p w:rsidR="00006FBA" w:rsidRPr="00F02F37" w:rsidRDefault="000E6C38" w:rsidP="000E6C38">
      <w:pPr>
        <w:pStyle w:val="Default"/>
        <w:jc w:val="center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color w:val="auto"/>
        </w:rPr>
        <w:t>Nomor : 027/</w:t>
      </w:r>
      <w:r w:rsidR="00BD10D6" w:rsidRPr="00F02F37">
        <w:rPr>
          <w:rFonts w:ascii="Footlight MT Light" w:hAnsi="Footlight MT Light"/>
          <w:color w:val="auto"/>
          <w:shd w:val="clear" w:color="auto" w:fill="FF0000"/>
        </w:rPr>
        <w:t xml:space="preserve"> </w:t>
      </w:r>
    </w:p>
    <w:p w:rsidR="000E6C38" w:rsidRPr="00F02F37" w:rsidRDefault="000E6C38" w:rsidP="000E6C38">
      <w:pPr>
        <w:pStyle w:val="Default"/>
        <w:jc w:val="center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color w:val="auto"/>
        </w:rPr>
        <w:t xml:space="preserve">Tanggal : </w:t>
      </w:r>
      <w:r w:rsidR="000A1DFC" w:rsidRPr="00F02F37">
        <w:rPr>
          <w:rFonts w:ascii="Footlight MT Light" w:hAnsi="Footlight MT Light"/>
          <w:color w:val="auto"/>
        </w:rPr>
        <w:t xml:space="preserve">13 Oktober </w:t>
      </w:r>
      <w:r w:rsidR="00521989" w:rsidRPr="00F02F37">
        <w:rPr>
          <w:rFonts w:ascii="Footlight MT Light" w:hAnsi="Footlight MT Light"/>
          <w:color w:val="auto"/>
        </w:rPr>
        <w:t>2020</w:t>
      </w:r>
    </w:p>
    <w:p w:rsidR="000E6C38" w:rsidRPr="00F02F37" w:rsidRDefault="000E6C38" w:rsidP="000E6C38">
      <w:pPr>
        <w:pStyle w:val="Default"/>
        <w:rPr>
          <w:rFonts w:ascii="Footlight MT Light" w:hAnsi="Footlight MT Light"/>
          <w:color w:val="auto"/>
        </w:rPr>
      </w:pPr>
    </w:p>
    <w:p w:rsidR="000E6C38" w:rsidRPr="00F02F37" w:rsidRDefault="000E6C38" w:rsidP="000E6C38">
      <w:pPr>
        <w:pStyle w:val="Default"/>
        <w:rPr>
          <w:rFonts w:ascii="Footlight MT Light" w:hAnsi="Footlight MT Light"/>
          <w:color w:val="auto"/>
        </w:rPr>
      </w:pPr>
    </w:p>
    <w:p w:rsidR="000E6C38" w:rsidRPr="00F02F37" w:rsidRDefault="000E6C38" w:rsidP="000E6C38">
      <w:pPr>
        <w:pStyle w:val="Default"/>
        <w:rPr>
          <w:rFonts w:ascii="Footlight MT Light" w:hAnsi="Footlight MT Light"/>
          <w:color w:val="auto"/>
        </w:rPr>
      </w:pPr>
    </w:p>
    <w:p w:rsidR="000E6C38" w:rsidRPr="00F02F37" w:rsidRDefault="000E6C38" w:rsidP="000E6C38">
      <w:pPr>
        <w:pStyle w:val="Default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color w:val="auto"/>
        </w:rPr>
        <w:t>Bersama ini diumumkan Pemenang Pengadaan Langsung</w:t>
      </w:r>
    </w:p>
    <w:p w:rsidR="00F51DEC" w:rsidRPr="00F02F37" w:rsidRDefault="000E6C38" w:rsidP="00F51DEC">
      <w:pPr>
        <w:pStyle w:val="Default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color w:val="auto"/>
        </w:rPr>
        <w:t xml:space="preserve">Paket Pekerjaan : </w:t>
      </w:r>
      <w:r w:rsidR="00D13F32" w:rsidRPr="00F02F37">
        <w:rPr>
          <w:rFonts w:ascii="Footlight MT Light" w:hAnsi="Footlight MT Light"/>
          <w:bCs/>
          <w:color w:val="auto"/>
        </w:rPr>
        <w:t>Pe</w:t>
      </w:r>
      <w:r w:rsidR="000A1DFC" w:rsidRPr="00F02F37">
        <w:rPr>
          <w:rFonts w:ascii="Footlight MT Light" w:hAnsi="Footlight MT Light"/>
          <w:bCs/>
          <w:color w:val="auto"/>
        </w:rPr>
        <w:t>ngadaan Peralatan Komputer</w:t>
      </w:r>
    </w:p>
    <w:p w:rsidR="000E6C38" w:rsidRPr="00F02F37" w:rsidRDefault="000E6C38" w:rsidP="000E6C38">
      <w:pPr>
        <w:pStyle w:val="Default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color w:val="auto"/>
        </w:rPr>
        <w:t xml:space="preserve">Nilai Total HPS   : Rp. </w:t>
      </w:r>
      <w:r w:rsidR="00F02F37" w:rsidRPr="00F02F37">
        <w:rPr>
          <w:rFonts w:ascii="Footlight MT Light" w:hAnsi="Footlight MT Light"/>
          <w:color w:val="auto"/>
        </w:rPr>
        <w:t>7</w:t>
      </w:r>
      <w:r w:rsidR="00700AC6" w:rsidRPr="00F02F37">
        <w:rPr>
          <w:rFonts w:ascii="Footlight MT Light" w:hAnsi="Footlight MT Light"/>
          <w:color w:val="auto"/>
        </w:rPr>
        <w:t>9</w:t>
      </w:r>
      <w:r w:rsidR="00B616F2" w:rsidRPr="00F02F37">
        <w:rPr>
          <w:rFonts w:ascii="Footlight MT Light" w:hAnsi="Footlight MT Light"/>
          <w:color w:val="auto"/>
        </w:rPr>
        <w:t>.</w:t>
      </w:r>
      <w:r w:rsidR="00F02F37" w:rsidRPr="00F02F37">
        <w:rPr>
          <w:rFonts w:ascii="Footlight MT Light" w:hAnsi="Footlight MT Light"/>
          <w:color w:val="auto"/>
        </w:rPr>
        <w:t>677</w:t>
      </w:r>
      <w:r w:rsidR="00F51DEC" w:rsidRPr="00F02F37">
        <w:rPr>
          <w:rFonts w:ascii="Footlight MT Light" w:hAnsi="Footlight MT Light"/>
          <w:color w:val="auto"/>
        </w:rPr>
        <w:t>.</w:t>
      </w:r>
      <w:r w:rsidR="00B616F2" w:rsidRPr="00F02F37">
        <w:rPr>
          <w:rFonts w:ascii="Footlight MT Light" w:hAnsi="Footlight MT Light"/>
          <w:color w:val="auto"/>
        </w:rPr>
        <w:t>000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3"/>
        <w:gridCol w:w="4451"/>
      </w:tblGrid>
      <w:tr w:rsidR="00BD10D6" w:rsidRPr="00F02F37" w:rsidTr="009B14E3">
        <w:trPr>
          <w:gridAfter w:val="1"/>
          <w:wAfter w:w="4451" w:type="dxa"/>
          <w:trHeight w:val="244"/>
        </w:trPr>
        <w:tc>
          <w:tcPr>
            <w:tcW w:w="5013" w:type="dxa"/>
          </w:tcPr>
          <w:p w:rsidR="000E6C38" w:rsidRPr="00F02F37" w:rsidRDefault="000E6C38" w:rsidP="009B14E3">
            <w:pPr>
              <w:pStyle w:val="Default"/>
              <w:rPr>
                <w:rFonts w:ascii="Footlight MT Light" w:hAnsi="Footlight MT Light" w:cs="Times New Roman"/>
                <w:color w:val="auto"/>
              </w:rPr>
            </w:pPr>
            <w:r w:rsidRPr="00F02F37">
              <w:rPr>
                <w:rFonts w:ascii="Footlight MT Light" w:hAnsi="Footlight MT Light"/>
                <w:color w:val="auto"/>
              </w:rPr>
              <w:t xml:space="preserve">sebagai berikut   : </w:t>
            </w:r>
          </w:p>
          <w:p w:rsidR="000E6C38" w:rsidRPr="00F02F37" w:rsidRDefault="000E6C38" w:rsidP="009B14E3">
            <w:pPr>
              <w:pStyle w:val="Default"/>
              <w:rPr>
                <w:rFonts w:ascii="Footlight MT Light" w:hAnsi="Footlight MT Light"/>
                <w:color w:val="auto"/>
              </w:rPr>
            </w:pPr>
          </w:p>
        </w:tc>
      </w:tr>
      <w:tr w:rsidR="00BD10D6" w:rsidRPr="00F02F37" w:rsidTr="00725F3F">
        <w:trPr>
          <w:trHeight w:val="91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38" w:rsidRPr="00F02F37" w:rsidRDefault="000E6C38" w:rsidP="00725F3F">
            <w:pPr>
              <w:pStyle w:val="Default"/>
              <w:spacing w:after="240"/>
              <w:rPr>
                <w:rFonts w:ascii="Footlight MT Light" w:hAnsi="Footlight MT Light"/>
                <w:color w:val="auto"/>
              </w:rPr>
            </w:pPr>
            <w:r w:rsidRPr="00F02F37">
              <w:rPr>
                <w:rFonts w:ascii="Footlight MT Light" w:hAnsi="Footlight MT Light"/>
                <w:color w:val="auto"/>
              </w:rPr>
              <w:t xml:space="preserve"> CALON PEMENANG</w:t>
            </w:r>
            <w:r w:rsidR="000E6915" w:rsidRPr="00F02F37">
              <w:rPr>
                <w:rFonts w:ascii="Footlight MT Light" w:hAnsi="Footlight MT Light"/>
                <w:color w:val="auto"/>
              </w:rPr>
              <w:t xml:space="preserve"> </w:t>
            </w:r>
            <w:r w:rsidRPr="00F02F37">
              <w:rPr>
                <w:rFonts w:ascii="Footlight MT Light" w:hAnsi="Footlight MT Light"/>
                <w:color w:val="auto"/>
              </w:rPr>
              <w:t xml:space="preserve">: </w:t>
            </w:r>
          </w:p>
          <w:tbl>
            <w:tblPr>
              <w:tblStyle w:val="TableGrid"/>
              <w:tblW w:w="9639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284"/>
              <w:gridCol w:w="5640"/>
              <w:gridCol w:w="318"/>
            </w:tblGrid>
            <w:tr w:rsidR="00BD10D6" w:rsidRPr="00F02F37" w:rsidTr="00725F3F">
              <w:tc>
                <w:tcPr>
                  <w:tcW w:w="3397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Nama Perusahaan</w:t>
                  </w:r>
                </w:p>
              </w:tc>
              <w:tc>
                <w:tcPr>
                  <w:tcW w:w="284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:</w:t>
                  </w:r>
                </w:p>
              </w:tc>
              <w:tc>
                <w:tcPr>
                  <w:tcW w:w="5640" w:type="dxa"/>
                </w:tcPr>
                <w:p w:rsidR="00725F3F" w:rsidRPr="00F02F37" w:rsidRDefault="007E13F3" w:rsidP="000A1DFC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 xml:space="preserve">CV. </w:t>
                  </w:r>
                  <w:r w:rsidR="000A1DFC" w:rsidRPr="00F02F37">
                    <w:rPr>
                      <w:rFonts w:ascii="Footlight MT Light" w:hAnsi="Footlight MT Light"/>
                      <w:color w:val="auto"/>
                    </w:rPr>
                    <w:t>TUNGGAL OPTI PERSADA</w:t>
                  </w:r>
                </w:p>
              </w:tc>
              <w:tc>
                <w:tcPr>
                  <w:tcW w:w="318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</w:p>
              </w:tc>
            </w:tr>
            <w:tr w:rsidR="00BD10D6" w:rsidRPr="00F02F37" w:rsidTr="00725F3F">
              <w:tc>
                <w:tcPr>
                  <w:tcW w:w="3397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Alamat</w:t>
                  </w:r>
                </w:p>
              </w:tc>
              <w:tc>
                <w:tcPr>
                  <w:tcW w:w="284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:</w:t>
                  </w:r>
                </w:p>
              </w:tc>
              <w:tc>
                <w:tcPr>
                  <w:tcW w:w="5640" w:type="dxa"/>
                </w:tcPr>
                <w:p w:rsidR="00725F3F" w:rsidRPr="00F02F37" w:rsidRDefault="000A1DFC" w:rsidP="00725F3F">
                  <w:pPr>
                    <w:spacing w:after="240"/>
                    <w:ind w:right="-373"/>
                    <w:rPr>
                      <w:rFonts w:ascii="Footlight MT Light" w:hAnsi="Footlight MT Light"/>
                      <w:sz w:val="24"/>
                      <w:szCs w:val="24"/>
                      <w:lang w:val="id-ID"/>
                    </w:rPr>
                  </w:pPr>
                  <w:r w:rsidRPr="00F02F37">
                    <w:rPr>
                      <w:rStyle w:val="lrzxr"/>
                      <w:rFonts w:ascii="Footlight MT Light" w:hAnsi="Footlight MT Light"/>
                      <w:sz w:val="24"/>
                      <w:szCs w:val="24"/>
                      <w:lang w:val="id-ID"/>
                    </w:rPr>
                    <w:t>Jalan Majapahit No. 436 Samban Lor, Gelangan, Kec. Magelang Tengah, Kota Magelang, Jawa Tengah 56112</w:t>
                  </w:r>
                </w:p>
              </w:tc>
              <w:tc>
                <w:tcPr>
                  <w:tcW w:w="318" w:type="dxa"/>
                </w:tcPr>
                <w:p w:rsidR="00725F3F" w:rsidRPr="00F02F37" w:rsidRDefault="00725F3F" w:rsidP="00725F3F">
                  <w:pPr>
                    <w:spacing w:after="240"/>
                    <w:ind w:right="-373"/>
                    <w:rPr>
                      <w:rFonts w:ascii="Footlight MT Light" w:hAnsi="Footlight MT Light"/>
                      <w:lang w:val="id-ID"/>
                    </w:rPr>
                  </w:pPr>
                </w:p>
              </w:tc>
            </w:tr>
            <w:tr w:rsidR="00BD10D6" w:rsidRPr="00F02F37" w:rsidTr="00725F3F">
              <w:tc>
                <w:tcPr>
                  <w:tcW w:w="3397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Direktur</w:t>
                  </w:r>
                </w:p>
              </w:tc>
              <w:tc>
                <w:tcPr>
                  <w:tcW w:w="284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:</w:t>
                  </w:r>
                </w:p>
              </w:tc>
              <w:tc>
                <w:tcPr>
                  <w:tcW w:w="5640" w:type="dxa"/>
                </w:tcPr>
                <w:p w:rsidR="00725F3F" w:rsidRPr="00F02F37" w:rsidRDefault="006651B9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GIDEON HARTO DHARMAWAN</w:t>
                  </w:r>
                </w:p>
              </w:tc>
              <w:tc>
                <w:tcPr>
                  <w:tcW w:w="318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</w:p>
              </w:tc>
            </w:tr>
            <w:tr w:rsidR="00BD10D6" w:rsidRPr="00F02F37" w:rsidTr="00725F3F">
              <w:trPr>
                <w:trHeight w:val="260"/>
              </w:trPr>
              <w:tc>
                <w:tcPr>
                  <w:tcW w:w="3397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NPWP</w:t>
                  </w:r>
                </w:p>
              </w:tc>
              <w:tc>
                <w:tcPr>
                  <w:tcW w:w="284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:</w:t>
                  </w:r>
                </w:p>
              </w:tc>
              <w:tc>
                <w:tcPr>
                  <w:tcW w:w="5640" w:type="dxa"/>
                </w:tcPr>
                <w:p w:rsidR="00725F3F" w:rsidRPr="00F02F37" w:rsidRDefault="006651B9" w:rsidP="00D13F32">
                  <w:pPr>
                    <w:tabs>
                      <w:tab w:val="left" w:pos="3960"/>
                    </w:tabs>
                    <w:jc w:val="both"/>
                    <w:rPr>
                      <w:rFonts w:ascii="Footlight MT Light" w:hAnsi="Footlight MT Light"/>
                      <w:sz w:val="24"/>
                      <w:szCs w:val="24"/>
                      <w:lang w:val="id-ID"/>
                    </w:rPr>
                  </w:pPr>
                  <w:r w:rsidRPr="00F02F37">
                    <w:rPr>
                      <w:rFonts w:ascii="Footlight MT Light" w:hAnsi="Footlight MT Light"/>
                      <w:bCs/>
                      <w:sz w:val="24"/>
                      <w:szCs w:val="24"/>
                      <w:lang w:val="id-ID"/>
                    </w:rPr>
                    <w:t>73.764.457.5-524.000</w:t>
                  </w:r>
                </w:p>
              </w:tc>
              <w:tc>
                <w:tcPr>
                  <w:tcW w:w="318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</w:p>
              </w:tc>
            </w:tr>
            <w:tr w:rsidR="00BD10D6" w:rsidRPr="00F02F37" w:rsidTr="00335904">
              <w:trPr>
                <w:trHeight w:val="242"/>
              </w:trPr>
              <w:tc>
                <w:tcPr>
                  <w:tcW w:w="3397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Harga Penawaran Terkoreksi</w:t>
                  </w:r>
                </w:p>
              </w:tc>
              <w:tc>
                <w:tcPr>
                  <w:tcW w:w="284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>:</w:t>
                  </w:r>
                </w:p>
              </w:tc>
              <w:tc>
                <w:tcPr>
                  <w:tcW w:w="5640" w:type="dxa"/>
                  <w:shd w:val="clear" w:color="auto" w:fill="auto"/>
                </w:tcPr>
                <w:p w:rsidR="00725F3F" w:rsidRPr="00F02F37" w:rsidRDefault="00725F3F" w:rsidP="00F02F37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  <w:r w:rsidRPr="00F02F37">
                    <w:rPr>
                      <w:rFonts w:ascii="Footlight MT Light" w:hAnsi="Footlight MT Light"/>
                      <w:color w:val="auto"/>
                    </w:rPr>
                    <w:t xml:space="preserve">Rp. </w:t>
                  </w:r>
                  <w:r w:rsidR="007B25C5" w:rsidRPr="00F02F37">
                    <w:rPr>
                      <w:rFonts w:ascii="Footlight MT Light" w:hAnsi="Footlight MT Light"/>
                      <w:color w:val="auto"/>
                    </w:rPr>
                    <w:t xml:space="preserve"> </w:t>
                  </w:r>
                  <w:r w:rsidR="00F02F37" w:rsidRPr="00F02F37">
                    <w:rPr>
                      <w:rFonts w:ascii="Footlight MT Light" w:hAnsi="Footlight MT Light"/>
                      <w:color w:val="auto"/>
                    </w:rPr>
                    <w:t>78.888.000</w:t>
                  </w:r>
                  <w:r w:rsidRPr="00F02F37">
                    <w:rPr>
                      <w:rFonts w:ascii="Footlight MT Light" w:hAnsi="Footlight MT Light"/>
                      <w:color w:val="auto"/>
                    </w:rPr>
                    <w:t>,-</w:t>
                  </w:r>
                </w:p>
              </w:tc>
              <w:tc>
                <w:tcPr>
                  <w:tcW w:w="318" w:type="dxa"/>
                </w:tcPr>
                <w:p w:rsidR="00725F3F" w:rsidRPr="00F02F37" w:rsidRDefault="00725F3F" w:rsidP="00725F3F">
                  <w:pPr>
                    <w:pStyle w:val="Default"/>
                    <w:spacing w:after="240"/>
                    <w:rPr>
                      <w:rFonts w:ascii="Footlight MT Light" w:hAnsi="Footlight MT Light"/>
                      <w:color w:val="auto"/>
                    </w:rPr>
                  </w:pPr>
                </w:p>
              </w:tc>
            </w:tr>
          </w:tbl>
          <w:p w:rsidR="000E6C38" w:rsidRPr="00F02F37" w:rsidRDefault="000E6C38" w:rsidP="00725F3F">
            <w:pPr>
              <w:pStyle w:val="Default"/>
              <w:spacing w:after="240"/>
              <w:rPr>
                <w:rFonts w:ascii="Footlight MT Light" w:hAnsi="Footlight MT Light"/>
                <w:color w:val="auto"/>
              </w:rPr>
            </w:pPr>
          </w:p>
        </w:tc>
        <w:bookmarkStart w:id="0" w:name="_GoBack"/>
        <w:bookmarkEnd w:id="0"/>
      </w:tr>
    </w:tbl>
    <w:p w:rsidR="00725F3F" w:rsidRPr="00F02F37" w:rsidRDefault="000E6C38" w:rsidP="00725F3F">
      <w:pPr>
        <w:pStyle w:val="Default"/>
        <w:spacing w:after="240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color w:val="auto"/>
        </w:rPr>
        <w:t xml:space="preserve"> </w:t>
      </w:r>
    </w:p>
    <w:p w:rsidR="000E6C38" w:rsidRPr="00F02F37" w:rsidRDefault="000E6C38" w:rsidP="00725F3F">
      <w:pPr>
        <w:pStyle w:val="Default"/>
        <w:spacing w:after="240"/>
        <w:rPr>
          <w:rFonts w:ascii="Footlight MT Light" w:hAnsi="Footlight MT Light"/>
          <w:color w:val="auto"/>
        </w:rPr>
      </w:pPr>
      <w:r w:rsidRPr="00F02F37">
        <w:rPr>
          <w:rFonts w:ascii="Footlight MT Light" w:hAnsi="Footlight MT Light"/>
          <w:color w:val="auto"/>
        </w:rPr>
        <w:t xml:space="preserve">Demikian Pengumuman ini dibuat untuk diketahui dan menjadi maklum. </w:t>
      </w:r>
    </w:p>
    <w:p w:rsidR="000E6C38" w:rsidRPr="00F02F37" w:rsidRDefault="000E6C38" w:rsidP="000E6C38">
      <w:pPr>
        <w:pStyle w:val="Default"/>
        <w:rPr>
          <w:rFonts w:ascii="Footlight MT Light" w:hAnsi="Footlight MT Light"/>
          <w:color w:val="auto"/>
        </w:rPr>
      </w:pPr>
    </w:p>
    <w:p w:rsidR="000E6C38" w:rsidRPr="00F02F37" w:rsidRDefault="000E6C38" w:rsidP="000E6C38">
      <w:pPr>
        <w:pStyle w:val="Default"/>
        <w:rPr>
          <w:rFonts w:ascii="Footlight MT Light" w:hAnsi="Footlight MT Light"/>
          <w:color w:val="auto"/>
        </w:rPr>
      </w:pPr>
    </w:p>
    <w:p w:rsidR="008D3500" w:rsidRPr="00F02F37" w:rsidRDefault="00006FBA" w:rsidP="008D3500">
      <w:pPr>
        <w:spacing w:after="0" w:line="240" w:lineRule="auto"/>
        <w:ind w:left="4756" w:firstLine="64"/>
        <w:jc w:val="center"/>
        <w:rPr>
          <w:rFonts w:ascii="Footlight MT Light" w:hAnsi="Footlight MT Light"/>
          <w:bCs/>
          <w:szCs w:val="24"/>
          <w:lang w:val="id-ID"/>
        </w:rPr>
      </w:pPr>
      <w:r w:rsidRPr="00F02F37">
        <w:rPr>
          <w:rFonts w:ascii="Footlight MT Light" w:hAnsi="Footlight MT Light"/>
          <w:bCs/>
          <w:szCs w:val="24"/>
          <w:lang w:val="id-ID"/>
        </w:rPr>
        <w:t>Pejabat Pengadaan Barang/Jasa</w:t>
      </w:r>
    </w:p>
    <w:p w:rsidR="008D3500" w:rsidRPr="00F02F37" w:rsidRDefault="00006FBA" w:rsidP="008D3500">
      <w:pPr>
        <w:spacing w:after="0" w:line="240" w:lineRule="auto"/>
        <w:ind w:left="4036" w:firstLine="720"/>
        <w:jc w:val="center"/>
        <w:rPr>
          <w:rFonts w:ascii="Footlight MT Light" w:hAnsi="Footlight MT Light"/>
          <w:bCs/>
          <w:szCs w:val="24"/>
          <w:lang w:val="id-ID"/>
        </w:rPr>
      </w:pPr>
      <w:r w:rsidRPr="00F02F37">
        <w:rPr>
          <w:rFonts w:ascii="Footlight MT Light" w:hAnsi="Footlight MT Light"/>
          <w:bCs/>
          <w:szCs w:val="24"/>
          <w:lang w:val="id-ID"/>
        </w:rPr>
        <w:t>BADAN KEUANGAN DAERAH</w:t>
      </w:r>
    </w:p>
    <w:p w:rsidR="008D3500" w:rsidRPr="00F02F37" w:rsidRDefault="008D3500" w:rsidP="008D3500">
      <w:pPr>
        <w:ind w:left="4036" w:firstLine="720"/>
        <w:jc w:val="center"/>
        <w:rPr>
          <w:rFonts w:ascii="Footlight MT Light" w:hAnsi="Footlight MT Light"/>
          <w:bCs/>
          <w:szCs w:val="24"/>
          <w:lang w:val="id-ID"/>
        </w:rPr>
      </w:pPr>
    </w:p>
    <w:p w:rsidR="007E4043" w:rsidRPr="00F02F37" w:rsidRDefault="007E4043" w:rsidP="008D3500">
      <w:pPr>
        <w:ind w:left="4036" w:firstLine="720"/>
        <w:jc w:val="center"/>
        <w:rPr>
          <w:rFonts w:ascii="Footlight MT Light" w:hAnsi="Footlight MT Light"/>
          <w:bCs/>
          <w:szCs w:val="24"/>
          <w:lang w:val="id-ID"/>
        </w:rPr>
      </w:pPr>
    </w:p>
    <w:p w:rsidR="008D3500" w:rsidRPr="00F02F37" w:rsidRDefault="007E4043" w:rsidP="008D3500">
      <w:pPr>
        <w:spacing w:after="0"/>
        <w:ind w:left="4037" w:firstLine="720"/>
        <w:jc w:val="center"/>
        <w:rPr>
          <w:rFonts w:ascii="Footlight MT Light" w:hAnsi="Footlight MT Light"/>
          <w:b/>
          <w:bCs/>
          <w:szCs w:val="24"/>
          <w:u w:val="single"/>
          <w:lang w:val="id-ID"/>
        </w:rPr>
      </w:pPr>
      <w:r w:rsidRPr="00F02F37">
        <w:rPr>
          <w:rFonts w:ascii="Footlight MT Light" w:hAnsi="Footlight MT Light"/>
          <w:b/>
          <w:bCs/>
          <w:szCs w:val="24"/>
          <w:u w:val="single"/>
          <w:lang w:val="id-ID"/>
        </w:rPr>
        <w:t>CHAMZAWI, ST</w:t>
      </w:r>
    </w:p>
    <w:p w:rsidR="008D3500" w:rsidRPr="00F02F37" w:rsidRDefault="008D3500" w:rsidP="008D3500">
      <w:pPr>
        <w:spacing w:after="0"/>
        <w:ind w:left="4037" w:firstLine="720"/>
        <w:jc w:val="center"/>
        <w:rPr>
          <w:rFonts w:ascii="Footlight MT Light" w:hAnsi="Footlight MT Light"/>
          <w:bCs/>
          <w:szCs w:val="24"/>
          <w:lang w:val="id-ID"/>
        </w:rPr>
      </w:pPr>
      <w:r w:rsidRPr="00F02F37">
        <w:rPr>
          <w:rFonts w:ascii="Footlight MT Light" w:hAnsi="Footlight MT Light"/>
          <w:bCs/>
          <w:szCs w:val="24"/>
          <w:lang w:val="id-ID"/>
        </w:rPr>
        <w:t xml:space="preserve">NIP. </w:t>
      </w:r>
      <w:r w:rsidR="007E4043" w:rsidRPr="00F02F37">
        <w:rPr>
          <w:rFonts w:ascii="Footlight MT Light" w:hAnsi="Footlight MT Light"/>
          <w:szCs w:val="24"/>
          <w:lang w:val="id-ID"/>
        </w:rPr>
        <w:t>19810617 201001 1 020</w:t>
      </w:r>
    </w:p>
    <w:p w:rsidR="00311EBE" w:rsidRPr="00F02F37" w:rsidRDefault="00311EBE">
      <w:pPr>
        <w:rPr>
          <w:rFonts w:ascii="Footlight MT Light" w:hAnsi="Footlight MT Light"/>
          <w:lang w:val="id-ID"/>
        </w:rPr>
      </w:pPr>
    </w:p>
    <w:sectPr w:rsidR="00311EBE" w:rsidRPr="00F02F37" w:rsidSect="0036480C">
      <w:pgSz w:w="11907" w:h="16839" w:code="9"/>
      <w:pgMar w:top="864" w:right="113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6C38"/>
    <w:rsid w:val="0000473D"/>
    <w:rsid w:val="00006FBA"/>
    <w:rsid w:val="000351F2"/>
    <w:rsid w:val="00065DDA"/>
    <w:rsid w:val="00094C7B"/>
    <w:rsid w:val="000A1DFC"/>
    <w:rsid w:val="000E6915"/>
    <w:rsid w:val="000E6C38"/>
    <w:rsid w:val="00100071"/>
    <w:rsid w:val="00133ECB"/>
    <w:rsid w:val="00142268"/>
    <w:rsid w:val="001B4DED"/>
    <w:rsid w:val="001E7A17"/>
    <w:rsid w:val="00287CD4"/>
    <w:rsid w:val="00300C06"/>
    <w:rsid w:val="00311EBE"/>
    <w:rsid w:val="003256B1"/>
    <w:rsid w:val="003276C6"/>
    <w:rsid w:val="00335904"/>
    <w:rsid w:val="0034108B"/>
    <w:rsid w:val="0036480C"/>
    <w:rsid w:val="003F6ABB"/>
    <w:rsid w:val="00404787"/>
    <w:rsid w:val="004425AC"/>
    <w:rsid w:val="00521989"/>
    <w:rsid w:val="00540591"/>
    <w:rsid w:val="00560B00"/>
    <w:rsid w:val="006651B9"/>
    <w:rsid w:val="00700AC6"/>
    <w:rsid w:val="00705D9A"/>
    <w:rsid w:val="00725F3F"/>
    <w:rsid w:val="00733D95"/>
    <w:rsid w:val="00764315"/>
    <w:rsid w:val="00773143"/>
    <w:rsid w:val="007939BA"/>
    <w:rsid w:val="0079552F"/>
    <w:rsid w:val="007B25C5"/>
    <w:rsid w:val="007E13F3"/>
    <w:rsid w:val="007E4043"/>
    <w:rsid w:val="0085098C"/>
    <w:rsid w:val="00874346"/>
    <w:rsid w:val="008D3500"/>
    <w:rsid w:val="00914C95"/>
    <w:rsid w:val="009E2BF0"/>
    <w:rsid w:val="009F4912"/>
    <w:rsid w:val="00A30778"/>
    <w:rsid w:val="00A73CD3"/>
    <w:rsid w:val="00AF7FEB"/>
    <w:rsid w:val="00B20986"/>
    <w:rsid w:val="00B361BB"/>
    <w:rsid w:val="00B54E41"/>
    <w:rsid w:val="00B613B7"/>
    <w:rsid w:val="00B616F2"/>
    <w:rsid w:val="00B907EF"/>
    <w:rsid w:val="00BD10D6"/>
    <w:rsid w:val="00C145ED"/>
    <w:rsid w:val="00C36B3C"/>
    <w:rsid w:val="00C60B2B"/>
    <w:rsid w:val="00D00D20"/>
    <w:rsid w:val="00D13F32"/>
    <w:rsid w:val="00DC36AE"/>
    <w:rsid w:val="00E45671"/>
    <w:rsid w:val="00EC27C3"/>
    <w:rsid w:val="00EE4D1E"/>
    <w:rsid w:val="00F02F37"/>
    <w:rsid w:val="00F22CD9"/>
    <w:rsid w:val="00F51DEC"/>
    <w:rsid w:val="00F85870"/>
    <w:rsid w:val="00F9203F"/>
    <w:rsid w:val="00FA1B2D"/>
    <w:rsid w:val="00FB16F5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6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E6C38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E6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C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25F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725F3F"/>
    <w:rPr>
      <w:rFonts w:ascii="Times New Roman" w:eastAsia="Times New Roman" w:hAnsi="Times New Roman" w:cs="Times New Roman"/>
      <w:sz w:val="28"/>
      <w:szCs w:val="24"/>
      <w:u w:val="single"/>
      <w:lang w:val="en-AU"/>
    </w:rPr>
  </w:style>
  <w:style w:type="character" w:customStyle="1" w:styleId="lrzxr">
    <w:name w:val="lrzxr"/>
    <w:basedOn w:val="DefaultParagraphFont"/>
    <w:rsid w:val="000A1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 P2</dc:creator>
  <cp:lastModifiedBy>user</cp:lastModifiedBy>
  <cp:revision>28</cp:revision>
  <cp:lastPrinted>2019-07-25T07:34:00Z</cp:lastPrinted>
  <dcterms:created xsi:type="dcterms:W3CDTF">2017-03-10T16:39:00Z</dcterms:created>
  <dcterms:modified xsi:type="dcterms:W3CDTF">2020-11-04T12:42:00Z</dcterms:modified>
</cp:coreProperties>
</file>