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43185" w14:textId="0712237A" w:rsidR="003B7302" w:rsidRPr="003B7302" w:rsidRDefault="0083390D" w:rsidP="00104871">
      <w:pPr>
        <w:shd w:val="clear" w:color="auto" w:fill="FFFFFF"/>
        <w:spacing w:after="0" w:line="240" w:lineRule="auto"/>
        <w:ind w:left="4962" w:hanging="4962"/>
        <w:jc w:val="center"/>
        <w:rPr>
          <w:rFonts w:ascii="Bookman Old Style" w:hAnsi="Bookman Old Style" w:cs="Arial"/>
        </w:rPr>
      </w:pPr>
      <w:r w:rsidRPr="003B7302">
        <w:rPr>
          <w:rFonts w:ascii="Bookman Old Style" w:hAnsi="Bookman Old Style" w:cs="Arial"/>
          <w:szCs w:val="24"/>
        </w:rPr>
        <w:t xml:space="preserve">INDIKATOR KINERJA UTAMA (IKU) </w:t>
      </w:r>
      <w:r w:rsidR="003B7302" w:rsidRPr="003B7302">
        <w:rPr>
          <w:rFonts w:ascii="Bookman Old Style" w:hAnsi="Bookman Old Style" w:cs="Arial"/>
        </w:rPr>
        <w:t>DINAS PEKERJAAN UMUM DAN PENATAAN RUANG</w:t>
      </w:r>
    </w:p>
    <w:p w14:paraId="5B89190B" w14:textId="6FBED667" w:rsidR="0083390D" w:rsidRPr="008C2846" w:rsidRDefault="0083390D" w:rsidP="0083390D">
      <w:pPr>
        <w:spacing w:before="60" w:after="60"/>
        <w:jc w:val="center"/>
        <w:rPr>
          <w:rFonts w:ascii="Bookman Old Style" w:hAnsi="Bookman Old Style" w:cs="Arial"/>
          <w:szCs w:val="24"/>
          <w:lang w:val="en-ID"/>
        </w:rPr>
      </w:pPr>
      <w:r w:rsidRPr="008C2846">
        <w:rPr>
          <w:rFonts w:ascii="Bookman Old Style" w:hAnsi="Bookman Old Style" w:cs="Arial"/>
          <w:szCs w:val="24"/>
        </w:rPr>
        <w:t>KABUPATEN PURBALINGGA</w:t>
      </w:r>
    </w:p>
    <w:tbl>
      <w:tblPr>
        <w:tblW w:w="1644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828"/>
        <w:gridCol w:w="1134"/>
        <w:gridCol w:w="4677"/>
        <w:gridCol w:w="1275"/>
        <w:gridCol w:w="1275"/>
        <w:gridCol w:w="1275"/>
      </w:tblGrid>
      <w:tr w:rsidR="003B7302" w:rsidRPr="008C2846" w14:paraId="751F712F" w14:textId="60E63FAB" w:rsidTr="009D4280">
        <w:trPr>
          <w:trHeight w:val="467"/>
          <w:tblHeader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7E44B" w14:textId="77777777" w:rsidR="003B7302" w:rsidRPr="003B7302" w:rsidRDefault="003B7302" w:rsidP="0083390D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bCs/>
                <w:sz w:val="20"/>
              </w:rPr>
            </w:pPr>
            <w:r w:rsidRPr="003B7302">
              <w:rPr>
                <w:rFonts w:ascii="Bookman Old Style" w:hAnsi="Bookman Old Style" w:cs="Arial"/>
                <w:b/>
                <w:bCs/>
                <w:sz w:val="20"/>
              </w:rPr>
              <w:t>SASARAN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DCCD1" w14:textId="77777777" w:rsidR="003B7302" w:rsidRPr="003B7302" w:rsidRDefault="003B7302" w:rsidP="0083390D">
            <w:pPr>
              <w:pStyle w:val="Default"/>
              <w:spacing w:before="60" w:after="60"/>
              <w:jc w:val="center"/>
              <w:rPr>
                <w:rFonts w:cs="Arial"/>
                <w:b/>
                <w:color w:val="auto"/>
                <w:sz w:val="20"/>
                <w:szCs w:val="22"/>
                <w:lang w:val="id-ID"/>
              </w:rPr>
            </w:pPr>
            <w:r w:rsidRPr="003B7302">
              <w:rPr>
                <w:rFonts w:cs="Arial"/>
                <w:b/>
                <w:color w:val="auto"/>
                <w:sz w:val="20"/>
                <w:szCs w:val="22"/>
                <w:lang w:val="id-ID"/>
              </w:rPr>
              <w:t>INDIKATOR KINERJA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730E9" w14:textId="77777777" w:rsidR="003B7302" w:rsidRPr="003B7302" w:rsidRDefault="003B7302" w:rsidP="0083390D">
            <w:pPr>
              <w:pStyle w:val="Default"/>
              <w:spacing w:before="60" w:after="60"/>
              <w:jc w:val="center"/>
              <w:rPr>
                <w:rFonts w:cs="Arial"/>
                <w:b/>
                <w:color w:val="auto"/>
                <w:sz w:val="20"/>
                <w:szCs w:val="22"/>
                <w:lang w:val="id-ID"/>
              </w:rPr>
            </w:pPr>
            <w:r w:rsidRPr="003B7302">
              <w:rPr>
                <w:rFonts w:cs="Arial"/>
                <w:b/>
                <w:color w:val="auto"/>
                <w:sz w:val="20"/>
                <w:szCs w:val="22"/>
                <w:lang w:val="id-ID"/>
              </w:rPr>
              <w:t>SATUAN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C4352" w14:textId="77777777" w:rsidR="003B7302" w:rsidRPr="003B7302" w:rsidRDefault="003B7302" w:rsidP="0083390D">
            <w:pPr>
              <w:pStyle w:val="Default"/>
              <w:spacing w:before="60" w:after="60"/>
              <w:jc w:val="center"/>
              <w:rPr>
                <w:rFonts w:cs="Arial"/>
                <w:b/>
                <w:color w:val="auto"/>
                <w:sz w:val="20"/>
                <w:szCs w:val="22"/>
                <w:lang w:val="id-ID"/>
              </w:rPr>
            </w:pPr>
            <w:r w:rsidRPr="003B7302">
              <w:rPr>
                <w:rFonts w:cs="Arial"/>
                <w:b/>
                <w:color w:val="auto"/>
                <w:sz w:val="20"/>
                <w:szCs w:val="22"/>
                <w:lang w:val="id-ID"/>
              </w:rPr>
              <w:t>FORMULASI/ RUMUS PERHITUNGAN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EDA5C" w14:textId="77777777" w:rsidR="00A30D54" w:rsidRPr="00A30D54" w:rsidRDefault="00A30D54" w:rsidP="0083390D">
            <w:pPr>
              <w:pStyle w:val="Default"/>
              <w:spacing w:before="60" w:after="60"/>
              <w:jc w:val="center"/>
              <w:rPr>
                <w:rFonts w:cs="Arial"/>
                <w:b/>
                <w:color w:val="auto"/>
                <w:sz w:val="2"/>
                <w:szCs w:val="22"/>
                <w:lang w:val="en-ID"/>
              </w:rPr>
            </w:pPr>
          </w:p>
          <w:p w14:paraId="7C2578FB" w14:textId="1B9CBE59" w:rsidR="003B7302" w:rsidRPr="003B7302" w:rsidRDefault="003B7302" w:rsidP="0083390D">
            <w:pPr>
              <w:pStyle w:val="Default"/>
              <w:spacing w:before="60" w:after="60"/>
              <w:jc w:val="center"/>
              <w:rPr>
                <w:rFonts w:cs="Arial"/>
                <w:b/>
                <w:color w:val="auto"/>
                <w:sz w:val="20"/>
                <w:szCs w:val="22"/>
                <w:lang w:val="en-ID"/>
              </w:rPr>
            </w:pPr>
            <w:r w:rsidRPr="003B7302">
              <w:rPr>
                <w:rFonts w:cs="Arial"/>
                <w:b/>
                <w:color w:val="auto"/>
                <w:sz w:val="20"/>
                <w:szCs w:val="22"/>
                <w:lang w:val="en-ID"/>
              </w:rPr>
              <w:t>TARGET</w:t>
            </w:r>
          </w:p>
        </w:tc>
      </w:tr>
      <w:tr w:rsidR="003B7302" w:rsidRPr="008C2846" w14:paraId="74CDA65A" w14:textId="77777777" w:rsidTr="009D4280">
        <w:trPr>
          <w:trHeight w:val="561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65A2" w14:textId="77777777" w:rsidR="003B7302" w:rsidRPr="003B7302" w:rsidRDefault="003B7302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b/>
                <w:sz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CBD8" w14:textId="77777777" w:rsidR="003B7302" w:rsidRPr="003B7302" w:rsidRDefault="003B7302" w:rsidP="00B24307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b/>
                <w:sz w:val="20"/>
                <w:lang w:val="en-ID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F10" w14:textId="77777777" w:rsidR="003B7302" w:rsidRPr="003B7302" w:rsidRDefault="003B7302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0"/>
                <w:lang w:val="en-ID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9A5F" w14:textId="77777777" w:rsidR="003B7302" w:rsidRPr="003B7302" w:rsidRDefault="003B7302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F914" w14:textId="77777777" w:rsidR="003B7302" w:rsidRPr="003B7302" w:rsidRDefault="003B7302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b/>
                <w:sz w:val="6"/>
                <w:lang w:val="en-ID"/>
              </w:rPr>
            </w:pPr>
          </w:p>
          <w:p w14:paraId="7ED32C3D" w14:textId="47FA96CD" w:rsidR="003B7302" w:rsidRPr="003B7302" w:rsidRDefault="003B7302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b/>
                <w:sz w:val="18"/>
                <w:lang w:val="en-ID"/>
              </w:rPr>
            </w:pPr>
            <w:r w:rsidRPr="003B7302">
              <w:rPr>
                <w:rFonts w:ascii="Bookman Old Style" w:eastAsia="Calibri" w:hAnsi="Bookman Old Style" w:cs="Arial"/>
                <w:b/>
                <w:sz w:val="18"/>
                <w:lang w:val="en-ID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D8ED" w14:textId="77777777" w:rsidR="003B7302" w:rsidRPr="003B7302" w:rsidRDefault="003B7302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b/>
                <w:sz w:val="6"/>
                <w:lang w:val="en-ID"/>
              </w:rPr>
            </w:pPr>
          </w:p>
          <w:p w14:paraId="0655186D" w14:textId="73781AE0" w:rsidR="003B7302" w:rsidRPr="003B7302" w:rsidRDefault="003B7302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b/>
                <w:sz w:val="18"/>
                <w:lang w:val="en-ID"/>
              </w:rPr>
            </w:pPr>
            <w:r w:rsidRPr="003B7302">
              <w:rPr>
                <w:rFonts w:ascii="Bookman Old Style" w:eastAsia="Calibri" w:hAnsi="Bookman Old Style" w:cs="Arial"/>
                <w:b/>
                <w:sz w:val="18"/>
                <w:lang w:val="en-ID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4D36" w14:textId="77777777" w:rsidR="003B7302" w:rsidRPr="003B7302" w:rsidRDefault="003B7302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b/>
                <w:sz w:val="6"/>
                <w:lang w:val="en-ID"/>
              </w:rPr>
            </w:pPr>
          </w:p>
          <w:p w14:paraId="0996AF3E" w14:textId="61ABEC7F" w:rsidR="003B7302" w:rsidRPr="003B7302" w:rsidRDefault="003B7302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b/>
                <w:sz w:val="18"/>
                <w:lang w:val="en-ID"/>
              </w:rPr>
            </w:pPr>
            <w:r w:rsidRPr="003B7302">
              <w:rPr>
                <w:rFonts w:ascii="Bookman Old Style" w:eastAsia="Calibri" w:hAnsi="Bookman Old Style" w:cs="Arial"/>
                <w:b/>
                <w:sz w:val="18"/>
                <w:lang w:val="en-ID"/>
              </w:rPr>
              <w:t>2021</w:t>
            </w:r>
          </w:p>
        </w:tc>
      </w:tr>
      <w:tr w:rsidR="009D4280" w:rsidRPr="008C2846" w14:paraId="253150B5" w14:textId="449F2AAC" w:rsidTr="009D4280">
        <w:trPr>
          <w:trHeight w:val="77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0B85" w14:textId="77777777" w:rsidR="009D4280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8C2846">
              <w:rPr>
                <w:rFonts w:ascii="Bookman Old Style" w:hAnsi="Bookman Old Style" w:cs="Calibri"/>
                <w:sz w:val="20"/>
              </w:rPr>
              <w:t xml:space="preserve">Meningkatnya kualitas jalan </w:t>
            </w:r>
          </w:p>
          <w:p w14:paraId="7B1708EA" w14:textId="1E9A59A4" w:rsidR="009D4280" w:rsidRPr="00C50AD5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4"/>
                <w:lang w:val="en-ID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F829" w14:textId="1209722B" w:rsidR="009D4280" w:rsidRPr="00C50AD5" w:rsidRDefault="009D4280" w:rsidP="00B24307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C50AD5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Indeks jalan mantap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202D" w14:textId="43F56E61" w:rsidR="009D4280" w:rsidRPr="008C2846" w:rsidRDefault="009D4280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sz w:val="20"/>
                <w:lang w:val="en-ID"/>
              </w:rPr>
            </w:pPr>
            <w:proofErr w:type="spellStart"/>
            <w:r w:rsidRPr="008C2846">
              <w:rPr>
                <w:rFonts w:ascii="Bookman Old Style" w:hAnsi="Bookman Old Style" w:cs="Arial"/>
                <w:sz w:val="20"/>
                <w:lang w:val="en-ID"/>
              </w:rPr>
              <w:t>Persen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BAD" w14:textId="09192D58" w:rsidR="009D4280" w:rsidRPr="008C2846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hAnsi="Bookman Old Style"/>
                <w:i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Panjang jalan dalam kondisi baik dan sedang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Jumlah panjang jalan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x 100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9F3" w14:textId="60DE04F8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  <w:lang w:val="en-ID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D4D6" w14:textId="4071934D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80,5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DB22" w14:textId="602CC63D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81</w:t>
            </w:r>
          </w:p>
        </w:tc>
      </w:tr>
      <w:tr w:rsidR="009D4280" w:rsidRPr="008C2846" w14:paraId="3D9DC3F7" w14:textId="77777777" w:rsidTr="009D4280">
        <w:trPr>
          <w:trHeight w:val="77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1842" w14:textId="77777777" w:rsidR="009D4280" w:rsidRPr="008C2846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E3BD" w14:textId="77777777" w:rsidR="009D4280" w:rsidRDefault="009D4280" w:rsidP="00B24307">
            <w:pPr>
              <w:tabs>
                <w:tab w:val="left" w:pos="851"/>
              </w:tabs>
              <w:spacing w:before="60" w:after="60"/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</w:pPr>
            <w:r w:rsidRPr="00C50AD5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Persentase Jalan kondisi mantap</w:t>
            </w:r>
          </w:p>
          <w:p w14:paraId="7B8A8A6B" w14:textId="0F6D8AC1" w:rsidR="009D4280" w:rsidRPr="009D4280" w:rsidRDefault="009D4280" w:rsidP="00B24307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109" w14:textId="5322564E" w:rsidR="009D4280" w:rsidRPr="008C2846" w:rsidRDefault="009D4280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sz w:val="20"/>
                <w:lang w:val="en-ID"/>
              </w:rPr>
            </w:pPr>
            <w:proofErr w:type="spellStart"/>
            <w:r w:rsidRPr="008C2846">
              <w:rPr>
                <w:rFonts w:ascii="Bookman Old Style" w:hAnsi="Bookman Old Style" w:cs="Arial"/>
                <w:sz w:val="20"/>
                <w:lang w:val="en-ID"/>
              </w:rPr>
              <w:t>Persen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1AFC" w14:textId="3280BC7E" w:rsid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Panjang jalan dalam kondisi baik dan sedang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Jumlah panjang jalan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x 100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D850" w14:textId="30BE0720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79,6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59B0" w14:textId="05241EDC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C09A" w14:textId="55C0954B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82</w:t>
            </w:r>
          </w:p>
        </w:tc>
      </w:tr>
      <w:tr w:rsidR="009D4280" w:rsidRPr="008C2846" w14:paraId="739B9CE7" w14:textId="77777777" w:rsidTr="009D4280">
        <w:trPr>
          <w:trHeight w:val="77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5BFE" w14:textId="77777777" w:rsidR="009D4280" w:rsidRPr="008C2846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3195" w14:textId="77777777" w:rsidR="009D4280" w:rsidRDefault="009D4280" w:rsidP="00B24307">
            <w:pPr>
              <w:tabs>
                <w:tab w:val="left" w:pos="851"/>
              </w:tabs>
              <w:spacing w:before="60" w:after="60"/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</w:pPr>
            <w:r w:rsidRPr="00C50AD5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Persentase  Jembatan kondisi Baik</w:t>
            </w:r>
          </w:p>
          <w:p w14:paraId="68D2F49D" w14:textId="7870CB40" w:rsidR="009D4280" w:rsidRPr="009D4280" w:rsidRDefault="009D4280" w:rsidP="00B24307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26F7" w14:textId="6755DB81" w:rsidR="009D4280" w:rsidRPr="008C2846" w:rsidRDefault="009D4280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sz w:val="20"/>
                <w:lang w:val="en-ID"/>
              </w:rPr>
            </w:pPr>
            <w:proofErr w:type="spellStart"/>
            <w:r w:rsidRPr="008C2846">
              <w:rPr>
                <w:rFonts w:ascii="Bookman Old Style" w:hAnsi="Bookman Old Style" w:cs="Arial"/>
                <w:sz w:val="20"/>
                <w:lang w:val="en-ID"/>
              </w:rPr>
              <w:t>Persen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BC33" w14:textId="3F04D333" w:rsidR="009D4280" w:rsidRDefault="009D4280" w:rsidP="009D4280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 xml:space="preserve">Jumlah Jembatan </m:t>
                        </m:r>
                        <m:r>
                          <w:rPr>
                            <w:rFonts w:ascii="Cambria Math" w:hAnsi="Cambria Math"/>
                            <w:sz w:val="18"/>
                          </w:rPr>
                          <m:t>dalam kondisi baik dan sedang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 xml:space="preserve">Jumlah </m:t>
                    </m:r>
                    <m:r>
                      <w:rPr>
                        <w:rFonts w:ascii="Cambria Math" w:hAnsi="Cambria Math"/>
                        <w:sz w:val="18"/>
                      </w:rPr>
                      <m:t>Jem</m:t>
                    </m:r>
                    <m:r>
                      <w:rPr>
                        <w:rFonts w:ascii="Cambria Math" w:hAnsi="Cambria Math"/>
                        <w:sz w:val="18"/>
                      </w:rPr>
                      <m:t>batan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x 100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A710" w14:textId="77777777" w:rsid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94,25</w:t>
            </w:r>
          </w:p>
          <w:p w14:paraId="1DEEF514" w14:textId="582C4100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14"/>
                <w:lang w:val="en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C02D" w14:textId="34C68646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94,50 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7C39" w14:textId="3F1A0D23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94,75 </w:t>
            </w:r>
          </w:p>
        </w:tc>
      </w:tr>
      <w:tr w:rsidR="009D4280" w:rsidRPr="008C2846" w14:paraId="2B3E9659" w14:textId="6BC7683D" w:rsidTr="009D4280">
        <w:trPr>
          <w:trHeight w:val="67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752B" w14:textId="2C5A4874" w:rsidR="009D4280" w:rsidRPr="008C2846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8C2846">
              <w:rPr>
                <w:rFonts w:ascii="Bookman Old Style" w:hAnsi="Bookman Old Style" w:cs="Calibri"/>
                <w:sz w:val="20"/>
              </w:rPr>
              <w:t>Meningkatnya kualitas bangunan Irigasi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A7AC" w14:textId="018B6913" w:rsidR="009D4280" w:rsidRPr="003E099E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3E099E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 xml:space="preserve">Indeks air irigasi untuk pertanian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3C0B" w14:textId="35CA77B8" w:rsidR="009D4280" w:rsidRPr="008C2846" w:rsidRDefault="009D4280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sz w:val="20"/>
              </w:rPr>
            </w:pPr>
            <w:proofErr w:type="spellStart"/>
            <w:r w:rsidRPr="008C2846">
              <w:rPr>
                <w:rFonts w:ascii="Bookman Old Style" w:hAnsi="Bookman Old Style" w:cs="Arial"/>
                <w:sz w:val="20"/>
                <w:lang w:val="en-ID"/>
              </w:rPr>
              <w:t>Persen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B34" w14:textId="16023D9E" w:rsidR="009D4280" w:rsidRPr="008C2846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hAnsi="Bookman Old Style"/>
                <w:i/>
                <w:sz w:val="20"/>
                <w:lang w:val="en-ID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/>
                    <m:e>
                      <m:r>
                        <w:rPr>
                          <w:rFonts w:ascii="Cambria Math" w:hAnsi="Cambria Math"/>
                        </w:rPr>
                        <m:t>Jumlah debit andalan dibendung</m:t>
                      </m:r>
                    </m:e>
                  </m:eqArr>
                </m:num>
                <m:den>
                  <m:r>
                    <w:rPr>
                      <w:rFonts w:ascii="Cambria Math" w:hAnsi="Cambria Math"/>
                    </w:rPr>
                    <m:t>Jumlah area irigasi x 1.25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detik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/ha </m:t>
                  </m:r>
                </m:den>
              </m:f>
            </m:oMath>
            <w:r w:rsidRPr="008C2846">
              <w:rPr>
                <w:rFonts w:ascii="Bookman Old Style" w:eastAsiaTheme="minorEastAsia" w:hAnsi="Bookman Old Style"/>
                <w:i/>
                <w:sz w:val="20"/>
                <w:lang w:val="en-ID"/>
              </w:rPr>
              <w:t>x</w:t>
            </w:r>
            <w:r w:rsidRPr="008C2846">
              <w:rPr>
                <w:rFonts w:ascii="Bookman Old Style" w:eastAsiaTheme="minorEastAsia" w:hAnsi="Bookman Old Style"/>
                <w:i/>
                <w:sz w:val="18"/>
                <w:lang w:val="en-ID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A195" w14:textId="6576CC28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15,749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7DC" w14:textId="19830F92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 xml:space="preserve"> 16,961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D189" w14:textId="53F9233D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18,172</w:t>
            </w:r>
          </w:p>
        </w:tc>
      </w:tr>
      <w:tr w:rsidR="009D4280" w:rsidRPr="008C2846" w14:paraId="17B31378" w14:textId="77777777" w:rsidTr="009D4280">
        <w:trPr>
          <w:trHeight w:val="80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D179" w14:textId="77777777" w:rsidR="009D4280" w:rsidRPr="008C2846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BE64" w14:textId="5C4AAE3B" w:rsidR="009D4280" w:rsidRPr="003E099E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3E099E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 xml:space="preserve">Persentase Luas oncoran air irigasi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B4FB" w14:textId="63D2D6A7" w:rsidR="009D4280" w:rsidRPr="008C2846" w:rsidRDefault="009D4280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sz w:val="20"/>
                <w:lang w:val="en-ID"/>
              </w:rPr>
            </w:pPr>
            <w:proofErr w:type="spellStart"/>
            <w:r w:rsidRPr="008C2846">
              <w:rPr>
                <w:rFonts w:ascii="Bookman Old Style" w:hAnsi="Bookman Old Style" w:cs="Arial"/>
                <w:sz w:val="20"/>
                <w:lang w:val="en-ID"/>
              </w:rPr>
              <w:t>Persen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E152" w14:textId="44B72B54" w:rsidR="009D4280" w:rsidRDefault="009D4280" w:rsidP="009D4280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Jumlah air baku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 xml:space="preserve">Jumlah </m:t>
                    </m:r>
                    <m:r>
                      <w:rPr>
                        <w:rFonts w:ascii="Cambria Math" w:hAnsi="Cambria Math"/>
                        <w:sz w:val="18"/>
                      </w:rPr>
                      <m:t>luas sawah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x 100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BBFC" w14:textId="17C9B4C7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B168" w14:textId="3028F310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83D4" w14:textId="2E016C34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73</w:t>
            </w:r>
          </w:p>
        </w:tc>
      </w:tr>
      <w:tr w:rsidR="009D4280" w:rsidRPr="008C2846" w14:paraId="71218CD9" w14:textId="26D16BD5" w:rsidTr="009D4280">
        <w:trPr>
          <w:trHeight w:val="79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D9BD" w14:textId="77777777" w:rsidR="009D4280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8C2846">
              <w:rPr>
                <w:rFonts w:ascii="Bookman Old Style" w:hAnsi="Bookman Old Style" w:cs="Calibri"/>
                <w:sz w:val="20"/>
              </w:rPr>
              <w:t xml:space="preserve">Terkendalinya </w:t>
            </w:r>
            <w:r w:rsidRPr="008C2846">
              <w:rPr>
                <w:rFonts w:ascii="Bookman Old Style" w:hAnsi="Bookman Old Style" w:cs="Calibri"/>
                <w:sz w:val="20"/>
                <w:lang w:val="en-ID"/>
              </w:rPr>
              <w:t>p</w:t>
            </w:r>
            <w:r w:rsidRPr="008C2846">
              <w:rPr>
                <w:rFonts w:ascii="Bookman Old Style" w:hAnsi="Bookman Old Style" w:cs="Calibri"/>
                <w:sz w:val="20"/>
              </w:rPr>
              <w:t xml:space="preserve">emanfaatan </w:t>
            </w:r>
            <w:r w:rsidRPr="008C2846">
              <w:rPr>
                <w:rFonts w:ascii="Bookman Old Style" w:hAnsi="Bookman Old Style" w:cs="Calibri"/>
                <w:sz w:val="20"/>
                <w:lang w:val="en-ID"/>
              </w:rPr>
              <w:t>r</w:t>
            </w:r>
            <w:r w:rsidRPr="008C2846">
              <w:rPr>
                <w:rFonts w:ascii="Bookman Old Style" w:hAnsi="Bookman Old Style" w:cs="Calibri"/>
                <w:sz w:val="20"/>
              </w:rPr>
              <w:t>uang sesuai peruntukan</w:t>
            </w:r>
          </w:p>
          <w:p w14:paraId="10541DBF" w14:textId="679AB0DC" w:rsidR="009D4280" w:rsidRPr="008C2846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CF47" w14:textId="380AED58" w:rsidR="009D4280" w:rsidRPr="003E099E" w:rsidRDefault="009D4280" w:rsidP="00B24307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3E099E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Persentase kesesuaian pemanfaatan ruang dengan rencana tata ruang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94AF" w14:textId="335FA55C" w:rsidR="009D4280" w:rsidRPr="008C2846" w:rsidRDefault="009D4280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sz w:val="20"/>
              </w:rPr>
            </w:pPr>
            <w:proofErr w:type="spellStart"/>
            <w:r w:rsidRPr="008C2846">
              <w:rPr>
                <w:rFonts w:ascii="Bookman Old Style" w:hAnsi="Bookman Old Style" w:cs="Arial"/>
                <w:sz w:val="20"/>
                <w:lang w:val="en-ID"/>
              </w:rPr>
              <w:t>Persen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D8C3" w14:textId="5D383217" w:rsidR="009D4280" w:rsidRPr="008C2846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hAnsi="Bookman Old Style"/>
                <w:i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Jumlah rekomendasi sesuai peruntukannya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Jumlah rekomendasi yang diusulkan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x 100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B1A" w14:textId="07A0D3FF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3BF3" w14:textId="3FF18D97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95E8" w14:textId="30D1BD49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96</w:t>
            </w:r>
          </w:p>
        </w:tc>
      </w:tr>
      <w:tr w:rsidR="009D4280" w:rsidRPr="008C2846" w14:paraId="5C6FAA58" w14:textId="77777777" w:rsidTr="009D4280">
        <w:trPr>
          <w:trHeight w:val="70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7DE7" w14:textId="77777777" w:rsidR="009D4280" w:rsidRPr="008C2846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CBED" w14:textId="16401B18" w:rsidR="009D4280" w:rsidRPr="003E099E" w:rsidRDefault="009D4280" w:rsidP="00B24307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3E099E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Prosentase pertimbangan teknis Pemanfaatan Ruang sesuai peruntukan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819" w14:textId="2A81A900" w:rsidR="009D4280" w:rsidRPr="008C2846" w:rsidRDefault="009D4280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sz w:val="20"/>
                <w:lang w:val="en-ID"/>
              </w:rPr>
            </w:pPr>
            <w:proofErr w:type="spellStart"/>
            <w:r w:rsidRPr="008C2846">
              <w:rPr>
                <w:rFonts w:ascii="Bookman Old Style" w:hAnsi="Bookman Old Style" w:cs="Arial"/>
                <w:sz w:val="20"/>
                <w:lang w:val="en-ID"/>
              </w:rPr>
              <w:t>Persen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4196" w14:textId="2535FE35" w:rsidR="009D4280" w:rsidRDefault="009D4280" w:rsidP="009D4280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Arial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Jumlah pertimbangan teknis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 xml:space="preserve">Jumlah </m:t>
                    </m:r>
                    <m:r>
                      <w:rPr>
                        <w:rFonts w:ascii="Cambria Math" w:hAnsi="Cambria Math"/>
                        <w:sz w:val="18"/>
                      </w:rPr>
                      <m:t xml:space="preserve">pemohon </m:t>
                    </m:r>
                    <m:r>
                      <w:rPr>
                        <w:rFonts w:ascii="Cambria Math" w:hAnsi="Cambria Math"/>
                        <w:sz w:val="18"/>
                      </w:rPr>
                      <m:t>pertimbang</m:t>
                    </m:r>
                    <m:r>
                      <w:rPr>
                        <w:rFonts w:ascii="Cambria Math" w:hAnsi="Cambria Math"/>
                        <w:sz w:val="18"/>
                      </w:rPr>
                      <m:t>an teknis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x 100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1719" w14:textId="795774C7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DA73" w14:textId="2B27FFA3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2260" w14:textId="3886E81B" w:rsidR="009D4280" w:rsidRPr="009D4280" w:rsidRDefault="009D4280" w:rsidP="005F2A82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75</w:t>
            </w:r>
          </w:p>
        </w:tc>
      </w:tr>
      <w:tr w:rsidR="009D4280" w:rsidRPr="008C2846" w14:paraId="606730EE" w14:textId="08DDC2B8" w:rsidTr="009D4280">
        <w:trPr>
          <w:trHeight w:val="6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82BF" w14:textId="02607F6A" w:rsidR="009D4280" w:rsidRPr="008C2846" w:rsidRDefault="009D4280" w:rsidP="005F2A82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  <w:lang w:val="en-ID"/>
              </w:rPr>
            </w:pPr>
            <w:r w:rsidRPr="008C2846">
              <w:rPr>
                <w:rFonts w:ascii="Bookman Old Style" w:hAnsi="Bookman Old Style" w:cs="Calibri"/>
                <w:sz w:val="20"/>
              </w:rPr>
              <w:t>Meningkatnya kualitas bangunan gedung pemerintah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9D7E" w14:textId="345C1E31" w:rsidR="009D4280" w:rsidRPr="003E099E" w:rsidRDefault="009D4280" w:rsidP="00B24307">
            <w:pPr>
              <w:tabs>
                <w:tab w:val="left" w:pos="851"/>
              </w:tabs>
              <w:spacing w:before="60" w:after="60"/>
              <w:rPr>
                <w:rFonts w:ascii="Bookman Old Style" w:hAnsi="Bookman Old Style" w:cs="Calibri"/>
                <w:sz w:val="20"/>
              </w:rPr>
            </w:pPr>
            <w:r w:rsidRPr="003E099E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</w:rPr>
              <w:t>Cakupan Bangunan Gedung Pemerintah Laik Fungsi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F3F" w14:textId="77579A41" w:rsidR="009D4280" w:rsidRPr="008C2846" w:rsidRDefault="009D4280" w:rsidP="005F2A82">
            <w:pPr>
              <w:tabs>
                <w:tab w:val="left" w:pos="851"/>
              </w:tabs>
              <w:spacing w:before="60" w:after="60"/>
              <w:jc w:val="center"/>
              <w:rPr>
                <w:rFonts w:ascii="Bookman Old Style" w:hAnsi="Bookman Old Style" w:cs="Arial"/>
                <w:sz w:val="20"/>
              </w:rPr>
            </w:pPr>
            <w:proofErr w:type="spellStart"/>
            <w:r w:rsidRPr="008C2846">
              <w:rPr>
                <w:rFonts w:ascii="Bookman Old Style" w:hAnsi="Bookman Old Style" w:cs="Arial"/>
                <w:sz w:val="20"/>
                <w:lang w:val="en-ID"/>
              </w:rPr>
              <w:t>Persen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231F" w14:textId="12CB927C" w:rsidR="009D4280" w:rsidRPr="009D4280" w:rsidRDefault="009D4280" w:rsidP="00B24307">
            <w:pPr>
              <w:tabs>
                <w:tab w:val="left" w:pos="1384"/>
              </w:tabs>
              <w:jc w:val="center"/>
              <w:rPr>
                <w:rFonts w:ascii="Bookman Old Style" w:hAnsi="Bookman Old Style"/>
                <w:i/>
                <w:sz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Jumlah gedung pemerintah laik fungsi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Jumlah bangunan gedung pemerintah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x 10</m:t>
                </m:r>
                <m:r>
                  <w:rPr>
                    <w:rFonts w:ascii="Cambria Math" w:hAnsi="Cambria Math"/>
                    <w:sz w:val="18"/>
                  </w:rPr>
                  <m:t>0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F931" w14:textId="2A83301F" w:rsidR="009D4280" w:rsidRPr="009D4280" w:rsidRDefault="009D4280" w:rsidP="00B24307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4 %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BAE6" w14:textId="05D9E6B6" w:rsidR="009D4280" w:rsidRPr="009D4280" w:rsidRDefault="009D4280" w:rsidP="00B24307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4,3%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D3BA" w14:textId="1374989B" w:rsidR="009D4280" w:rsidRPr="009D4280" w:rsidRDefault="009D4280" w:rsidP="00B24307">
            <w:pPr>
              <w:tabs>
                <w:tab w:val="left" w:pos="1384"/>
              </w:tabs>
              <w:jc w:val="center"/>
              <w:rPr>
                <w:rFonts w:ascii="Bookman Old Style" w:eastAsia="Calibri" w:hAnsi="Bookman Old Style" w:cs="Calibri"/>
                <w:sz w:val="20"/>
              </w:rPr>
            </w:pPr>
            <w:r w:rsidRPr="009D4280">
              <w:rPr>
                <w:rFonts w:ascii="Bookman Old Style" w:eastAsiaTheme="minorEastAsia" w:hAnsi="Bookman Old Style"/>
                <w:color w:val="000000" w:themeColor="text1"/>
                <w:kern w:val="24"/>
                <w:sz w:val="20"/>
                <w:szCs w:val="30"/>
                <w:lang w:val="en-ID"/>
              </w:rPr>
              <w:t>4,5</w:t>
            </w:r>
          </w:p>
        </w:tc>
      </w:tr>
    </w:tbl>
    <w:p w14:paraId="1639206E" w14:textId="77777777" w:rsidR="00A30D54" w:rsidRPr="00443394" w:rsidRDefault="00A30D54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sz w:val="6"/>
          <w:lang w:val="sv-SE"/>
        </w:rPr>
      </w:pPr>
    </w:p>
    <w:p w14:paraId="3C762303" w14:textId="146E5D2E" w:rsidR="003319E0" w:rsidRDefault="003319E0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sz w:val="20"/>
          <w:lang w:val="sv-SE"/>
        </w:rPr>
      </w:pPr>
      <w:r w:rsidRPr="008C2846">
        <w:rPr>
          <w:rFonts w:ascii="Bookman Old Style" w:hAnsi="Bookman Old Style" w:cs="Arial"/>
          <w:sz w:val="20"/>
          <w:lang w:val="sv-SE"/>
        </w:rPr>
        <w:t xml:space="preserve">Purbalingga,      </w:t>
      </w:r>
      <w:r w:rsidR="00443394">
        <w:rPr>
          <w:rFonts w:ascii="Bookman Old Style" w:hAnsi="Bookman Old Style" w:cs="Arial"/>
          <w:sz w:val="20"/>
          <w:lang w:val="sv-SE"/>
        </w:rPr>
        <w:t xml:space="preserve">                          </w:t>
      </w:r>
      <w:r w:rsidRPr="008C2846">
        <w:rPr>
          <w:rFonts w:ascii="Bookman Old Style" w:hAnsi="Bookman Old Style" w:cs="Arial"/>
          <w:sz w:val="20"/>
          <w:lang w:val="sv-SE"/>
        </w:rPr>
        <w:t xml:space="preserve"> 2019</w:t>
      </w:r>
    </w:p>
    <w:p w14:paraId="68F96515" w14:textId="77777777" w:rsidR="00443394" w:rsidRPr="00443394" w:rsidRDefault="00443394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sz w:val="6"/>
          <w:lang w:val="sv-SE"/>
        </w:rPr>
      </w:pPr>
      <w:bookmarkStart w:id="0" w:name="_GoBack"/>
      <w:bookmarkEnd w:id="0"/>
    </w:p>
    <w:p w14:paraId="1B29EC54" w14:textId="7CEC745D" w:rsidR="003319E0" w:rsidRPr="008C2846" w:rsidRDefault="003319E0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sz w:val="20"/>
          <w:lang w:val="sv-SE"/>
        </w:rPr>
      </w:pPr>
      <w:r w:rsidRPr="008C2846">
        <w:rPr>
          <w:rFonts w:ascii="Bookman Old Style" w:hAnsi="Bookman Old Style" w:cs="Arial"/>
          <w:sz w:val="20"/>
          <w:lang w:val="sv-SE"/>
        </w:rPr>
        <w:t>KEPALA DINAS PEKERJAAN UMUM</w:t>
      </w:r>
      <w:r w:rsidR="00A30D54">
        <w:rPr>
          <w:rFonts w:ascii="Bookman Old Style" w:hAnsi="Bookman Old Style" w:cs="Arial"/>
          <w:sz w:val="20"/>
          <w:lang w:val="sv-SE"/>
        </w:rPr>
        <w:t xml:space="preserve"> </w:t>
      </w:r>
      <w:r w:rsidRPr="008C2846">
        <w:rPr>
          <w:rFonts w:ascii="Bookman Old Style" w:hAnsi="Bookman Old Style" w:cs="Arial"/>
          <w:sz w:val="20"/>
          <w:lang w:val="sv-SE"/>
        </w:rPr>
        <w:t>DAN PENATAAN RUANG</w:t>
      </w:r>
    </w:p>
    <w:p w14:paraId="325C1BDF" w14:textId="77777777" w:rsidR="003319E0" w:rsidRPr="008C2846" w:rsidRDefault="003319E0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sz w:val="20"/>
          <w:lang w:val="sv-SE"/>
        </w:rPr>
      </w:pPr>
      <w:r w:rsidRPr="008C2846">
        <w:rPr>
          <w:rFonts w:ascii="Bookman Old Style" w:hAnsi="Bookman Old Style" w:cs="Arial"/>
          <w:sz w:val="20"/>
          <w:lang w:val="sv-SE"/>
        </w:rPr>
        <w:t>KABUPATEN PURBALINGGGA</w:t>
      </w:r>
    </w:p>
    <w:p w14:paraId="12A60D2F" w14:textId="77777777" w:rsidR="003319E0" w:rsidRPr="008C2846" w:rsidRDefault="003319E0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sz w:val="20"/>
        </w:rPr>
      </w:pPr>
    </w:p>
    <w:p w14:paraId="07548F62" w14:textId="77777777" w:rsidR="003319E0" w:rsidRPr="008C2846" w:rsidRDefault="003319E0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sz w:val="20"/>
          <w:lang w:val="sv-SE"/>
        </w:rPr>
      </w:pPr>
    </w:p>
    <w:p w14:paraId="520D44C5" w14:textId="77777777" w:rsidR="003319E0" w:rsidRPr="008C2846" w:rsidRDefault="003319E0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b/>
          <w:sz w:val="20"/>
          <w:u w:val="single"/>
          <w:lang w:val="sv-SE"/>
        </w:rPr>
      </w:pPr>
      <w:r w:rsidRPr="008C2846">
        <w:rPr>
          <w:rFonts w:ascii="Bookman Old Style" w:hAnsi="Bookman Old Style" w:cs="Arial"/>
          <w:b/>
          <w:sz w:val="20"/>
          <w:u w:val="single"/>
          <w:lang w:val="sv-SE"/>
        </w:rPr>
        <w:t>Ir. SIGIT SUBROTO, MT</w:t>
      </w:r>
    </w:p>
    <w:p w14:paraId="363C59D6" w14:textId="77777777" w:rsidR="003319E0" w:rsidRPr="008C2846" w:rsidRDefault="003319E0" w:rsidP="00346156">
      <w:pPr>
        <w:shd w:val="clear" w:color="auto" w:fill="FFFFFF"/>
        <w:spacing w:after="0" w:line="240" w:lineRule="auto"/>
        <w:ind w:left="9639"/>
        <w:jc w:val="center"/>
        <w:rPr>
          <w:rFonts w:ascii="Bookman Old Style" w:hAnsi="Bookman Old Style" w:cs="Arial"/>
          <w:sz w:val="20"/>
          <w:lang w:val="sv-SE"/>
        </w:rPr>
      </w:pPr>
      <w:r w:rsidRPr="008C2846">
        <w:rPr>
          <w:rFonts w:ascii="Bookman Old Style" w:hAnsi="Bookman Old Style" w:cs="Arial"/>
          <w:sz w:val="20"/>
          <w:lang w:val="sv-SE"/>
        </w:rPr>
        <w:t>NIP. 19600531 199003 1 007</w:t>
      </w:r>
    </w:p>
    <w:sectPr w:rsidR="003319E0" w:rsidRPr="008C2846" w:rsidSect="009D4280">
      <w:pgSz w:w="20163" w:h="12242" w:orient="landscape" w:code="5"/>
      <w:pgMar w:top="567" w:right="23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15DAE" w14:textId="77777777" w:rsidR="00FF494A" w:rsidRDefault="00FF494A" w:rsidP="00885FB8">
      <w:pPr>
        <w:spacing w:after="0" w:line="240" w:lineRule="auto"/>
      </w:pPr>
      <w:r>
        <w:separator/>
      </w:r>
    </w:p>
  </w:endnote>
  <w:endnote w:type="continuationSeparator" w:id="0">
    <w:p w14:paraId="35AA7369" w14:textId="77777777" w:rsidR="00FF494A" w:rsidRDefault="00FF494A" w:rsidP="0088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21658" w14:textId="77777777" w:rsidR="00FF494A" w:rsidRDefault="00FF494A" w:rsidP="00885FB8">
      <w:pPr>
        <w:spacing w:after="0" w:line="240" w:lineRule="auto"/>
      </w:pPr>
      <w:r>
        <w:separator/>
      </w:r>
    </w:p>
  </w:footnote>
  <w:footnote w:type="continuationSeparator" w:id="0">
    <w:p w14:paraId="0B4CD1EA" w14:textId="77777777" w:rsidR="00FF494A" w:rsidRDefault="00FF494A" w:rsidP="0088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0BFD"/>
    <w:multiLevelType w:val="hybridMultilevel"/>
    <w:tmpl w:val="41E457D0"/>
    <w:lvl w:ilvl="0" w:tplc="779CFC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DD5FC4"/>
    <w:multiLevelType w:val="hybridMultilevel"/>
    <w:tmpl w:val="38380794"/>
    <w:lvl w:ilvl="0" w:tplc="1254A8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EE"/>
    <w:rsid w:val="000054C1"/>
    <w:rsid w:val="00005544"/>
    <w:rsid w:val="0000602E"/>
    <w:rsid w:val="000123CB"/>
    <w:rsid w:val="000361E6"/>
    <w:rsid w:val="000362A8"/>
    <w:rsid w:val="00050625"/>
    <w:rsid w:val="000570EC"/>
    <w:rsid w:val="000B6F8F"/>
    <w:rsid w:val="000C255D"/>
    <w:rsid w:val="000C596F"/>
    <w:rsid w:val="000F3AD8"/>
    <w:rsid w:val="00104871"/>
    <w:rsid w:val="00105E0A"/>
    <w:rsid w:val="001075AD"/>
    <w:rsid w:val="00130927"/>
    <w:rsid w:val="00164E87"/>
    <w:rsid w:val="00194DB2"/>
    <w:rsid w:val="00197403"/>
    <w:rsid w:val="001A126C"/>
    <w:rsid w:val="001B21E4"/>
    <w:rsid w:val="001F3723"/>
    <w:rsid w:val="00206BC0"/>
    <w:rsid w:val="00274616"/>
    <w:rsid w:val="002A0BBD"/>
    <w:rsid w:val="002B0D53"/>
    <w:rsid w:val="002D29F6"/>
    <w:rsid w:val="003006BF"/>
    <w:rsid w:val="0030436D"/>
    <w:rsid w:val="003319E0"/>
    <w:rsid w:val="00346156"/>
    <w:rsid w:val="00356E7E"/>
    <w:rsid w:val="00380393"/>
    <w:rsid w:val="003B7302"/>
    <w:rsid w:val="003D2EBA"/>
    <w:rsid w:val="003E099E"/>
    <w:rsid w:val="003F27FE"/>
    <w:rsid w:val="0040318A"/>
    <w:rsid w:val="00415AA0"/>
    <w:rsid w:val="00416A54"/>
    <w:rsid w:val="004216CF"/>
    <w:rsid w:val="004360E5"/>
    <w:rsid w:val="00443394"/>
    <w:rsid w:val="00462685"/>
    <w:rsid w:val="00481454"/>
    <w:rsid w:val="00492616"/>
    <w:rsid w:val="004A137B"/>
    <w:rsid w:val="004B1250"/>
    <w:rsid w:val="004E5226"/>
    <w:rsid w:val="00513333"/>
    <w:rsid w:val="00522711"/>
    <w:rsid w:val="00553530"/>
    <w:rsid w:val="005857E2"/>
    <w:rsid w:val="00587ADB"/>
    <w:rsid w:val="005969B4"/>
    <w:rsid w:val="005C2E33"/>
    <w:rsid w:val="005C4DB9"/>
    <w:rsid w:val="005C631A"/>
    <w:rsid w:val="005D6AAA"/>
    <w:rsid w:val="005E15EC"/>
    <w:rsid w:val="005E2B37"/>
    <w:rsid w:val="005F2A82"/>
    <w:rsid w:val="005F6561"/>
    <w:rsid w:val="006028E0"/>
    <w:rsid w:val="00605E2E"/>
    <w:rsid w:val="00625EDE"/>
    <w:rsid w:val="006479D7"/>
    <w:rsid w:val="00663C46"/>
    <w:rsid w:val="00672BF8"/>
    <w:rsid w:val="006832C0"/>
    <w:rsid w:val="00693B29"/>
    <w:rsid w:val="006B3825"/>
    <w:rsid w:val="006D3166"/>
    <w:rsid w:val="006D7BBA"/>
    <w:rsid w:val="00717D2D"/>
    <w:rsid w:val="00725FC4"/>
    <w:rsid w:val="00733A76"/>
    <w:rsid w:val="00772C3E"/>
    <w:rsid w:val="007871EB"/>
    <w:rsid w:val="00791692"/>
    <w:rsid w:val="0082383E"/>
    <w:rsid w:val="00824984"/>
    <w:rsid w:val="00825831"/>
    <w:rsid w:val="0083390D"/>
    <w:rsid w:val="00836770"/>
    <w:rsid w:val="00850687"/>
    <w:rsid w:val="00854758"/>
    <w:rsid w:val="00875EAB"/>
    <w:rsid w:val="008807E2"/>
    <w:rsid w:val="00885FB8"/>
    <w:rsid w:val="008A3AEE"/>
    <w:rsid w:val="008B5446"/>
    <w:rsid w:val="008C2846"/>
    <w:rsid w:val="008E1523"/>
    <w:rsid w:val="008F5DBD"/>
    <w:rsid w:val="009623B3"/>
    <w:rsid w:val="009B4C49"/>
    <w:rsid w:val="009D4280"/>
    <w:rsid w:val="00A30C00"/>
    <w:rsid w:val="00A30D54"/>
    <w:rsid w:val="00A86F10"/>
    <w:rsid w:val="00A96ABB"/>
    <w:rsid w:val="00A97345"/>
    <w:rsid w:val="00AA0E6F"/>
    <w:rsid w:val="00B23A87"/>
    <w:rsid w:val="00B24307"/>
    <w:rsid w:val="00B35D0F"/>
    <w:rsid w:val="00B41894"/>
    <w:rsid w:val="00B54316"/>
    <w:rsid w:val="00B56794"/>
    <w:rsid w:val="00BA6446"/>
    <w:rsid w:val="00BA79A1"/>
    <w:rsid w:val="00BD1D0B"/>
    <w:rsid w:val="00BD400E"/>
    <w:rsid w:val="00BF4538"/>
    <w:rsid w:val="00C01C58"/>
    <w:rsid w:val="00C023E4"/>
    <w:rsid w:val="00C06D70"/>
    <w:rsid w:val="00C21D37"/>
    <w:rsid w:val="00C307AD"/>
    <w:rsid w:val="00C3142D"/>
    <w:rsid w:val="00C50AD5"/>
    <w:rsid w:val="00C50B2F"/>
    <w:rsid w:val="00CC1A5E"/>
    <w:rsid w:val="00CD61CA"/>
    <w:rsid w:val="00CE316A"/>
    <w:rsid w:val="00D24A35"/>
    <w:rsid w:val="00D3757E"/>
    <w:rsid w:val="00D4233D"/>
    <w:rsid w:val="00D53C7D"/>
    <w:rsid w:val="00D82B90"/>
    <w:rsid w:val="00D83CCD"/>
    <w:rsid w:val="00D85ECE"/>
    <w:rsid w:val="00DE2CD4"/>
    <w:rsid w:val="00E105F4"/>
    <w:rsid w:val="00E143DE"/>
    <w:rsid w:val="00E30B94"/>
    <w:rsid w:val="00E66F77"/>
    <w:rsid w:val="00E912FB"/>
    <w:rsid w:val="00ED103A"/>
    <w:rsid w:val="00EE792E"/>
    <w:rsid w:val="00F24535"/>
    <w:rsid w:val="00F36278"/>
    <w:rsid w:val="00F5534B"/>
    <w:rsid w:val="00F7161D"/>
    <w:rsid w:val="00F950EB"/>
    <w:rsid w:val="00F96298"/>
    <w:rsid w:val="00FA5E0C"/>
    <w:rsid w:val="00FF0E30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4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98"/>
  </w:style>
  <w:style w:type="paragraph" w:styleId="Heading1">
    <w:name w:val="heading 1"/>
    <w:basedOn w:val="Normal"/>
    <w:next w:val="Normal"/>
    <w:link w:val="Heading1Char"/>
    <w:uiPriority w:val="99"/>
    <w:qFormat/>
    <w:rsid w:val="00436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2CD4"/>
    <w:pPr>
      <w:keepNext/>
      <w:spacing w:after="0" w:line="360" w:lineRule="auto"/>
      <w:ind w:left="-720" w:right="-108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0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sub de titre 4,ANNEX,SUB BAB2,TABEL,kepala"/>
    <w:basedOn w:val="Normal"/>
    <w:link w:val="ListParagraphChar"/>
    <w:uiPriority w:val="34"/>
    <w:qFormat/>
    <w:rsid w:val="008A3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E2CD4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4360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0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rsid w:val="004360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360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3390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character" w:styleId="PlaceholderText">
    <w:name w:val="Placeholder Text"/>
    <w:uiPriority w:val="99"/>
    <w:semiHidden/>
    <w:rsid w:val="0083390D"/>
    <w:rPr>
      <w:color w:val="808080"/>
    </w:rPr>
  </w:style>
  <w:style w:type="character" w:styleId="CommentReference">
    <w:name w:val="annotation reference"/>
    <w:uiPriority w:val="99"/>
    <w:semiHidden/>
    <w:unhideWhenUsed/>
    <w:rsid w:val="0083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90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90D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NormalWeb">
    <w:name w:val="Normal (Web)"/>
    <w:basedOn w:val="Normal"/>
    <w:uiPriority w:val="99"/>
    <w:unhideWhenUsed/>
    <w:rsid w:val="0083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uiPriority w:val="22"/>
    <w:qFormat/>
    <w:rsid w:val="0083390D"/>
    <w:rPr>
      <w:b/>
      <w:bCs/>
    </w:rPr>
  </w:style>
  <w:style w:type="character" w:styleId="Emphasis">
    <w:name w:val="Emphasis"/>
    <w:uiPriority w:val="20"/>
    <w:qFormat/>
    <w:rsid w:val="0083390D"/>
    <w:rPr>
      <w:i/>
      <w:iCs/>
    </w:rPr>
  </w:style>
  <w:style w:type="character" w:customStyle="1" w:styleId="ListParagraphChar">
    <w:name w:val="List Paragraph Char"/>
    <w:aliases w:val="Body Text Char1 Char,Char Char2 Char,List Paragraph2 Char,List Paragraph1 Char,sub de titre 4 Char,ANNEX Char,SUB BAB2 Char,TABEL Char,kepala Char"/>
    <w:link w:val="ListParagraph"/>
    <w:uiPriority w:val="34"/>
    <w:locked/>
    <w:rsid w:val="008339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339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390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39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0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39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98"/>
  </w:style>
  <w:style w:type="paragraph" w:styleId="Heading1">
    <w:name w:val="heading 1"/>
    <w:basedOn w:val="Normal"/>
    <w:next w:val="Normal"/>
    <w:link w:val="Heading1Char"/>
    <w:uiPriority w:val="99"/>
    <w:qFormat/>
    <w:rsid w:val="00436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2CD4"/>
    <w:pPr>
      <w:keepNext/>
      <w:spacing w:after="0" w:line="360" w:lineRule="auto"/>
      <w:ind w:left="-720" w:right="-108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0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sub de titre 4,ANNEX,SUB BAB2,TABEL,kepala"/>
    <w:basedOn w:val="Normal"/>
    <w:link w:val="ListParagraphChar"/>
    <w:uiPriority w:val="34"/>
    <w:qFormat/>
    <w:rsid w:val="008A3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E2CD4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4360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0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rsid w:val="004360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360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3390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character" w:styleId="PlaceholderText">
    <w:name w:val="Placeholder Text"/>
    <w:uiPriority w:val="99"/>
    <w:semiHidden/>
    <w:rsid w:val="0083390D"/>
    <w:rPr>
      <w:color w:val="808080"/>
    </w:rPr>
  </w:style>
  <w:style w:type="character" w:styleId="CommentReference">
    <w:name w:val="annotation reference"/>
    <w:uiPriority w:val="99"/>
    <w:semiHidden/>
    <w:unhideWhenUsed/>
    <w:rsid w:val="0083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90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90D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NormalWeb">
    <w:name w:val="Normal (Web)"/>
    <w:basedOn w:val="Normal"/>
    <w:uiPriority w:val="99"/>
    <w:unhideWhenUsed/>
    <w:rsid w:val="0083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uiPriority w:val="22"/>
    <w:qFormat/>
    <w:rsid w:val="0083390D"/>
    <w:rPr>
      <w:b/>
      <w:bCs/>
    </w:rPr>
  </w:style>
  <w:style w:type="character" w:styleId="Emphasis">
    <w:name w:val="Emphasis"/>
    <w:uiPriority w:val="20"/>
    <w:qFormat/>
    <w:rsid w:val="0083390D"/>
    <w:rPr>
      <w:i/>
      <w:iCs/>
    </w:rPr>
  </w:style>
  <w:style w:type="character" w:customStyle="1" w:styleId="ListParagraphChar">
    <w:name w:val="List Paragraph Char"/>
    <w:aliases w:val="Body Text Char1 Char,Char Char2 Char,List Paragraph2 Char,List Paragraph1 Char,sub de titre 4 Char,ANNEX Char,SUB BAB2 Char,TABEL Char,kepala Char"/>
    <w:link w:val="ListParagraph"/>
    <w:uiPriority w:val="34"/>
    <w:locked/>
    <w:rsid w:val="008339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339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390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39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0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39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5AC1-6ECC-4FDA-A04B-ECE21FBF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</dc:creator>
  <cp:lastModifiedBy>NB-DPUPR-2018-1</cp:lastModifiedBy>
  <cp:revision>9</cp:revision>
  <cp:lastPrinted>2019-11-22T06:41:00Z</cp:lastPrinted>
  <dcterms:created xsi:type="dcterms:W3CDTF">2020-03-18T12:27:00Z</dcterms:created>
  <dcterms:modified xsi:type="dcterms:W3CDTF">2020-03-18T13:16:00Z</dcterms:modified>
</cp:coreProperties>
</file>